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96" w:rsidRDefault="00877B1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1744345</wp:posOffset>
            </wp:positionH>
            <wp:positionV relativeFrom="paragraph">
              <wp:posOffset>-76835</wp:posOffset>
            </wp:positionV>
            <wp:extent cx="2458720" cy="1381125"/>
            <wp:effectExtent l="0" t="0" r="0" b="9525"/>
            <wp:wrapThrough wrapText="bothSides">
              <wp:wrapPolygon edited="0">
                <wp:start x="6192" y="0"/>
                <wp:lineTo x="4351" y="9534"/>
                <wp:lineTo x="0" y="14003"/>
                <wp:lineTo x="0" y="19961"/>
                <wp:lineTo x="9707" y="21451"/>
                <wp:lineTo x="21421" y="21451"/>
                <wp:lineTo x="21421" y="14003"/>
                <wp:lineTo x="17405" y="9534"/>
                <wp:lineTo x="17740" y="8044"/>
                <wp:lineTo x="17238" y="7150"/>
                <wp:lineTo x="13890" y="4767"/>
                <wp:lineTo x="14895" y="0"/>
                <wp:lineTo x="6192" y="0"/>
              </wp:wrapPolygon>
            </wp:wrapThrough>
            <wp:docPr id="1" name="Picture 1" descr="C:\Users\Martha\Desktop\Documents\Website\Library Logo\jpegs\PNGs from Austin library logos\library-vertical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\Desktop\Documents\Website\Library Logo\jpegs\PNGs from Austin library logos\library-vertical-CMY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696" w:rsidRDefault="001D0696" w:rsidP="00877B17">
      <w:pPr>
        <w:jc w:val="center"/>
      </w:pPr>
    </w:p>
    <w:p w:rsidR="00877B17" w:rsidRDefault="00877B17">
      <w:pPr>
        <w:rPr>
          <w:b/>
          <w:sz w:val="32"/>
          <w:szCs w:val="32"/>
        </w:rPr>
      </w:pPr>
    </w:p>
    <w:p w:rsidR="00877B17" w:rsidRDefault="00877B17">
      <w:pPr>
        <w:rPr>
          <w:b/>
          <w:sz w:val="32"/>
          <w:szCs w:val="32"/>
        </w:rPr>
      </w:pPr>
    </w:p>
    <w:p w:rsidR="00DE31C6" w:rsidRPr="00BD0ABC" w:rsidRDefault="001D0696">
      <w:pPr>
        <w:rPr>
          <w:b/>
          <w:sz w:val="32"/>
          <w:szCs w:val="32"/>
        </w:rPr>
      </w:pPr>
      <w:r w:rsidRPr="00BD0ABC">
        <w:rPr>
          <w:b/>
          <w:sz w:val="32"/>
          <w:szCs w:val="32"/>
        </w:rPr>
        <w:t xml:space="preserve">Permission form for </w:t>
      </w:r>
      <w:r w:rsidRPr="00877B17">
        <w:rPr>
          <w:b/>
          <w:i/>
          <w:sz w:val="32"/>
          <w:szCs w:val="32"/>
        </w:rPr>
        <w:t>ELECTRONIC ACCESS</w:t>
      </w:r>
      <w:r w:rsidR="009A75F9" w:rsidRPr="00877B17">
        <w:rPr>
          <w:b/>
          <w:i/>
          <w:sz w:val="32"/>
          <w:szCs w:val="32"/>
        </w:rPr>
        <w:t>-</w:t>
      </w:r>
      <w:r w:rsidR="00BD0ABC" w:rsidRPr="00877B17">
        <w:rPr>
          <w:b/>
          <w:i/>
          <w:sz w:val="32"/>
          <w:szCs w:val="32"/>
        </w:rPr>
        <w:t>ONLY</w:t>
      </w:r>
      <w:r w:rsidRPr="00BD0ABC">
        <w:rPr>
          <w:b/>
          <w:sz w:val="32"/>
          <w:szCs w:val="32"/>
        </w:rPr>
        <w:t xml:space="preserve"> </w:t>
      </w:r>
      <w:r w:rsidR="009A75F9" w:rsidRPr="00BD0ABC">
        <w:rPr>
          <w:b/>
          <w:sz w:val="32"/>
          <w:szCs w:val="32"/>
        </w:rPr>
        <w:t xml:space="preserve">library </w:t>
      </w:r>
      <w:r w:rsidRPr="00BD0ABC">
        <w:rPr>
          <w:b/>
          <w:sz w:val="32"/>
          <w:szCs w:val="32"/>
        </w:rPr>
        <w:t>card at the Clarksville Montgomery County Public Library</w:t>
      </w:r>
    </w:p>
    <w:p w:rsidR="001D0696" w:rsidRDefault="001D0696"/>
    <w:p w:rsidR="001D0696" w:rsidRDefault="001D0696" w:rsidP="00877B17">
      <w:r>
        <w:t>Student name</w:t>
      </w:r>
      <w:r w:rsidR="00877B17">
        <w:t xml:space="preserve"> (Please print) </w:t>
      </w:r>
      <w:r>
        <w:t>______________________________</w:t>
      </w:r>
      <w:r w:rsidR="00877B17">
        <w:t>_______________________________</w:t>
      </w:r>
    </w:p>
    <w:p w:rsidR="001D0696" w:rsidRDefault="001D0696">
      <w:r>
        <w:t>Student address</w:t>
      </w:r>
      <w:r w:rsidR="00877B17">
        <w:t xml:space="preserve"> (Please print) </w:t>
      </w:r>
      <w:r w:rsidR="00877B17">
        <w:softHyphen/>
      </w:r>
      <w:r w:rsidR="00877B17">
        <w:softHyphen/>
      </w:r>
      <w:r w:rsidR="00877B17">
        <w:softHyphen/>
      </w:r>
      <w:r w:rsidR="00877B17">
        <w:softHyphen/>
      </w:r>
      <w:r w:rsidR="00877B17">
        <w:softHyphen/>
      </w:r>
      <w:r>
        <w:t>____________________________________________________________</w:t>
      </w:r>
    </w:p>
    <w:p w:rsidR="00877B17" w:rsidRDefault="00877B17">
      <w:r>
        <w:t>_____________________________________________________________________________________</w:t>
      </w:r>
    </w:p>
    <w:p w:rsidR="00BD0ABC" w:rsidRDefault="00BD0ABC">
      <w:r>
        <w:t>Pin number (Choose a personal identification number with 4 digits) ____________</w:t>
      </w:r>
    </w:p>
    <w:p w:rsidR="00877B17" w:rsidRDefault="00877B17"/>
    <w:p w:rsidR="001D0696" w:rsidRDefault="001D0696">
      <w:r>
        <w:t xml:space="preserve">I agree to allow my child to access all electronic materials available through the library’s website, including but not limited to: Freegal Music, Regional eBook &amp; Audiobook Downloadable System (READS), Universal Class, Mango Languages, Tennessee Electronic Library, Fold3 (military database), and other databases. </w:t>
      </w:r>
    </w:p>
    <w:p w:rsidR="001D0696" w:rsidRDefault="001D0696">
      <w:r>
        <w:t>I understand that the Clarksville-Montgomery County Public Library is not responsible for the exclusion of any adult</w:t>
      </w:r>
      <w:r w:rsidR="00BD0ABC">
        <w:t>-</w:t>
      </w:r>
      <w:r>
        <w:t>level content that may be viewed or heard during access of the electronic materials. It is the responsibility of parents or guardians to provide guidelines</w:t>
      </w:r>
      <w:r w:rsidR="00BD0ABC">
        <w:t xml:space="preserve"> and guidance</w:t>
      </w:r>
      <w:r>
        <w:t xml:space="preserve"> for access of these materials by </w:t>
      </w:r>
      <w:r w:rsidR="00BD0ABC">
        <w:t xml:space="preserve">their </w:t>
      </w:r>
      <w:r>
        <w:t>minor children.</w:t>
      </w:r>
    </w:p>
    <w:p w:rsidR="001D0696" w:rsidRDefault="001D0696"/>
    <w:p w:rsidR="001D0696" w:rsidRDefault="001D0696">
      <w:r>
        <w:t>Signed_______________________________________________</w:t>
      </w:r>
      <w:r w:rsidR="00877B17">
        <w:t>_______</w:t>
      </w:r>
      <w:r>
        <w:t xml:space="preserve"> Legal parent/guardian of child</w:t>
      </w:r>
    </w:p>
    <w:p w:rsidR="009A75F9" w:rsidRDefault="009A75F9">
      <w:r>
        <w:t>Date___</w:t>
      </w:r>
      <w:r w:rsidR="00877B17">
        <w:t>_____________________</w:t>
      </w:r>
    </w:p>
    <w:p w:rsidR="009A75F9" w:rsidRDefault="009A75F9">
      <w:r>
        <w:t>(Please note: If your child currently has a library card in good standing, access to all of the above materials are already available to him/her. If you would like to change the electronic access-only card to a library card with full borrowing privileges in the future, simply visit the library in person with the card</w:t>
      </w:r>
      <w:r w:rsidR="001C0424">
        <w:t xml:space="preserve"> and staff will walk you through additional steps to p</w:t>
      </w:r>
      <w:bookmarkStart w:id="0" w:name="_GoBack"/>
      <w:bookmarkEnd w:id="0"/>
      <w:r w:rsidR="001C0424">
        <w:t>rocess the request</w:t>
      </w:r>
      <w:r>
        <w:t>.)</w:t>
      </w:r>
    </w:p>
    <w:sectPr w:rsidR="009A75F9" w:rsidSect="001D0696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D3E" w:rsidRDefault="00491D3E" w:rsidP="001D0696">
      <w:pPr>
        <w:spacing w:after="0" w:line="240" w:lineRule="auto"/>
      </w:pPr>
      <w:r>
        <w:separator/>
      </w:r>
    </w:p>
  </w:endnote>
  <w:endnote w:type="continuationSeparator" w:id="0">
    <w:p w:rsidR="00491D3E" w:rsidRDefault="00491D3E" w:rsidP="001D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696" w:rsidRPr="001D0696" w:rsidRDefault="001D0696" w:rsidP="001D0696">
    <w:pPr>
      <w:pStyle w:val="Footer"/>
      <w:jc w:val="right"/>
      <w:rPr>
        <w:sz w:val="16"/>
        <w:szCs w:val="16"/>
      </w:rPr>
    </w:pPr>
    <w:proofErr w:type="spellStart"/>
    <w:proofErr w:type="gramStart"/>
    <w:r w:rsidRPr="001D0696">
      <w:rPr>
        <w:sz w:val="16"/>
        <w:szCs w:val="16"/>
      </w:rPr>
      <w:t>mwh</w:t>
    </w:r>
    <w:proofErr w:type="spellEnd"/>
    <w:proofErr w:type="gramEnd"/>
    <w:r w:rsidRPr="001D0696">
      <w:rPr>
        <w:sz w:val="16"/>
        <w:szCs w:val="16"/>
      </w:rPr>
      <w:t xml:space="preserve"> permission form for electronic materials 1-20-15 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D3E" w:rsidRDefault="00491D3E" w:rsidP="001D0696">
      <w:pPr>
        <w:spacing w:after="0" w:line="240" w:lineRule="auto"/>
      </w:pPr>
      <w:r>
        <w:separator/>
      </w:r>
    </w:p>
  </w:footnote>
  <w:footnote w:type="continuationSeparator" w:id="0">
    <w:p w:rsidR="00491D3E" w:rsidRDefault="00491D3E" w:rsidP="001D0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96"/>
    <w:rsid w:val="000C129B"/>
    <w:rsid w:val="001C0424"/>
    <w:rsid w:val="001D0696"/>
    <w:rsid w:val="0045461F"/>
    <w:rsid w:val="0047643B"/>
    <w:rsid w:val="00491D3E"/>
    <w:rsid w:val="00766C43"/>
    <w:rsid w:val="00877B17"/>
    <w:rsid w:val="009A75F9"/>
    <w:rsid w:val="00B51CB7"/>
    <w:rsid w:val="00BD0ABC"/>
    <w:rsid w:val="00DE31C6"/>
    <w:rsid w:val="00F8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84B06-C7F4-46F1-87A1-740D3929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696"/>
  </w:style>
  <w:style w:type="paragraph" w:styleId="Footer">
    <w:name w:val="footer"/>
    <w:basedOn w:val="Normal"/>
    <w:link w:val="FooterChar"/>
    <w:uiPriority w:val="99"/>
    <w:unhideWhenUsed/>
    <w:rsid w:val="001D0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Gracie Armstrong</cp:lastModifiedBy>
  <cp:revision>3</cp:revision>
  <dcterms:created xsi:type="dcterms:W3CDTF">2016-01-19T21:18:00Z</dcterms:created>
  <dcterms:modified xsi:type="dcterms:W3CDTF">2018-09-06T00:37:00Z</dcterms:modified>
</cp:coreProperties>
</file>